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color w:val="000000"/>
        </w:rPr>
      </w:pPr>
      <w:bookmarkStart w:colFirst="0" w:colLast="0" w:name="_gjdgxs" w:id="0"/>
      <w:bookmarkEnd w:id="0"/>
      <w:r w:rsidDel="00000000" w:rsidR="00000000" w:rsidRPr="00000000">
        <w:rPr>
          <w:color w:val="000000"/>
          <w:rtl w:val="0"/>
        </w:rPr>
        <w:t xml:space="preserve">Bird Migration/Migración de aves</w:t>
      </w:r>
      <w:r w:rsidDel="00000000" w:rsidR="00000000" w:rsidRPr="00000000">
        <w:drawing>
          <wp:anchor allowOverlap="1" behindDoc="0" distB="0" distT="0" distL="114300" distR="114300" hidden="0" layoutInCell="1" locked="0" relativeHeight="0" simplePos="0">
            <wp:simplePos x="0" y="0"/>
            <wp:positionH relativeFrom="column">
              <wp:posOffset>5061146</wp:posOffset>
            </wp:positionH>
            <wp:positionV relativeFrom="paragraph">
              <wp:posOffset>147320</wp:posOffset>
            </wp:positionV>
            <wp:extent cx="1730131" cy="269205"/>
            <wp:effectExtent b="0" l="0" r="0" t="0"/>
            <wp:wrapNone/>
            <wp:docPr id="4"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730131" cy="269205"/>
                    </a:xfrm>
                    <a:prstGeom prst="rect"/>
                    <a:ln/>
                  </pic:spPr>
                </pic:pic>
              </a:graphicData>
            </a:graphic>
          </wp:anchor>
        </w:drawing>
      </w:r>
    </w:p>
    <w:p w:rsidR="00000000" w:rsidDel="00000000" w:rsidP="00000000" w:rsidRDefault="00000000" w:rsidRPr="00000000" w14:paraId="00000002">
      <w:pPr>
        <w:spacing w:before="240" w:line="240" w:lineRule="auto"/>
        <w:rPr>
          <w:sz w:val="24"/>
          <w:szCs w:val="24"/>
        </w:rPr>
      </w:pPr>
      <w:r w:rsidDel="00000000" w:rsidR="00000000" w:rsidRPr="00000000">
        <w:rPr>
          <w:b w:val="1"/>
          <w:sz w:val="24"/>
          <w:szCs w:val="24"/>
          <w:u w:val="single"/>
          <w:rtl w:val="0"/>
        </w:rPr>
        <w:t xml:space="preserve">Activity 1/Actividad 1:</w:t>
      </w:r>
      <w:r w:rsidDel="00000000" w:rsidR="00000000" w:rsidRPr="00000000">
        <w:rPr>
          <w:sz w:val="24"/>
          <w:szCs w:val="24"/>
          <w:rtl w:val="0"/>
        </w:rPr>
        <w:t xml:space="preserve"> Read about bird migration from the two different articles. Compare the two information sources and answer the following questions in your science notebook.</w:t>
        <w:br w:type="textWrapping"/>
        <w:t xml:space="preserve">Lee del micraci</w:t>
      </w:r>
      <w:r w:rsidDel="00000000" w:rsidR="00000000" w:rsidRPr="00000000">
        <w:rPr>
          <w:rFonts w:ascii="Gotham Narrow Book" w:cs="Gotham Narrow Book" w:eastAsia="Gotham Narrow Book" w:hAnsi="Gotham Narrow Book"/>
          <w:sz w:val="24"/>
          <w:szCs w:val="24"/>
          <w:rtl w:val="0"/>
        </w:rPr>
        <w:t xml:space="preserve">ó</w:t>
      </w:r>
      <w:r w:rsidDel="00000000" w:rsidR="00000000" w:rsidRPr="00000000">
        <w:rPr>
          <w:sz w:val="24"/>
          <w:szCs w:val="24"/>
          <w:rtl w:val="0"/>
        </w:rPr>
        <w:t xml:space="preserve">n de las aves en dos art</w:t>
      </w:r>
      <w:r w:rsidDel="00000000" w:rsidR="00000000" w:rsidRPr="00000000">
        <w:rPr>
          <w:rFonts w:ascii="Gotham Narrow Book" w:cs="Gotham Narrow Book" w:eastAsia="Gotham Narrow Book" w:hAnsi="Gotham Narrow Book"/>
          <w:sz w:val="24"/>
          <w:szCs w:val="24"/>
          <w:rtl w:val="0"/>
        </w:rPr>
        <w:t xml:space="preserve">í</w:t>
      </w:r>
      <w:r w:rsidDel="00000000" w:rsidR="00000000" w:rsidRPr="00000000">
        <w:rPr>
          <w:sz w:val="24"/>
          <w:szCs w:val="24"/>
          <w:rtl w:val="0"/>
        </w:rPr>
        <w:t xml:space="preserve">culos diferentes. Compara los dos fuentes de informaci</w:t>
      </w:r>
      <w:r w:rsidDel="00000000" w:rsidR="00000000" w:rsidRPr="00000000">
        <w:rPr>
          <w:rFonts w:ascii="Gotham Narrow Book" w:cs="Gotham Narrow Book" w:eastAsia="Gotham Narrow Book" w:hAnsi="Gotham Narrow Book"/>
          <w:sz w:val="24"/>
          <w:szCs w:val="24"/>
          <w:rtl w:val="0"/>
        </w:rPr>
        <w:t xml:space="preserve">ó</w:t>
      </w:r>
      <w:r w:rsidDel="00000000" w:rsidR="00000000" w:rsidRPr="00000000">
        <w:rPr>
          <w:sz w:val="24"/>
          <w:szCs w:val="24"/>
          <w:rtl w:val="0"/>
        </w:rPr>
        <w:t xml:space="preserve">n y escribe sus respuestas de las preguntas en su cuaderno de ciencia.</w:t>
      </w:r>
      <w:r w:rsidDel="00000000" w:rsidR="00000000" w:rsidRPr="00000000">
        <w:drawing>
          <wp:anchor allowOverlap="1" behindDoc="0" distB="0" distT="0" distL="114300" distR="114300" hidden="0" layoutInCell="1" locked="0" relativeHeight="0" simplePos="0">
            <wp:simplePos x="0" y="0"/>
            <wp:positionH relativeFrom="column">
              <wp:posOffset>5471746</wp:posOffset>
            </wp:positionH>
            <wp:positionV relativeFrom="paragraph">
              <wp:posOffset>869314</wp:posOffset>
            </wp:positionV>
            <wp:extent cx="1096645" cy="815340"/>
            <wp:effectExtent b="0" l="0" r="0" t="0"/>
            <wp:wrapSquare wrapText="bothSides" distB="0" distT="0" distL="114300" distR="114300"/>
            <wp:docPr descr="White Black, Outline, Canada, Drawing, Silhouette, - Birds Flying Clip Art  - Free Transparent PNG Clipart Images Download" id="15" name="image8.jpg"/>
            <a:graphic>
              <a:graphicData uri="http://schemas.openxmlformats.org/drawingml/2006/picture">
                <pic:pic>
                  <pic:nvPicPr>
                    <pic:cNvPr descr="White Black, Outline, Canada, Drawing, Silhouette, - Birds Flying Clip Art  - Free Transparent PNG Clipart Images Download" id="0" name="image8.jpg"/>
                    <pic:cNvPicPr preferRelativeResize="0"/>
                  </pic:nvPicPr>
                  <pic:blipFill>
                    <a:blip r:embed="rId7"/>
                    <a:srcRect b="5718" l="9905" r="10479" t="5353"/>
                    <a:stretch>
                      <a:fillRect/>
                    </a:stretch>
                  </pic:blipFill>
                  <pic:spPr>
                    <a:xfrm>
                      <a:off x="0" y="0"/>
                      <a:ext cx="1096645" cy="81534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97791</wp:posOffset>
            </wp:positionH>
            <wp:positionV relativeFrom="paragraph">
              <wp:posOffset>130175</wp:posOffset>
            </wp:positionV>
            <wp:extent cx="294640" cy="337185"/>
            <wp:effectExtent b="0" l="0" r="0" t="0"/>
            <wp:wrapSquare wrapText="bothSides" distB="0" distT="0" distL="114300" distR="114300"/>
            <wp:docPr descr="Free Pencil Cliparts Black, Download Free Clip Art, Free Clip Art on Clipart  Library" id="8" name="image10.jpg"/>
            <a:graphic>
              <a:graphicData uri="http://schemas.openxmlformats.org/drawingml/2006/picture">
                <pic:pic>
                  <pic:nvPicPr>
                    <pic:cNvPr descr="Free Pencil Cliparts Black, Download Free Clip Art, Free Clip Art on Clipart  Library" id="0" name="image10.jpg"/>
                    <pic:cNvPicPr preferRelativeResize="0"/>
                  </pic:nvPicPr>
                  <pic:blipFill>
                    <a:blip r:embed="rId8"/>
                    <a:srcRect b="0" l="0" r="0" t="0"/>
                    <a:stretch>
                      <a:fillRect/>
                    </a:stretch>
                  </pic:blipFill>
                  <pic:spPr>
                    <a:xfrm>
                      <a:off x="0" y="0"/>
                      <a:ext cx="294640" cy="337185"/>
                    </a:xfrm>
                    <a:prstGeom prst="rect"/>
                    <a:ln/>
                  </pic:spPr>
                </pic:pic>
              </a:graphicData>
            </a:graphic>
          </wp:anchor>
        </w:drawing>
      </w:r>
    </w:p>
    <w:p w:rsidR="00000000" w:rsidDel="00000000" w:rsidP="00000000" w:rsidRDefault="00000000" w:rsidRPr="00000000" w14:paraId="0000000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520" w:right="0" w:hanging="360"/>
        <w:jc w:val="left"/>
        <w:rPr>
          <w:rFonts w:ascii="Gotham Narrow Light" w:cs="Gotham Narrow Light" w:eastAsia="Gotham Narrow Light" w:hAnsi="Gotham Narrow Light"/>
          <w:b w:val="0"/>
          <w:i w:val="1"/>
          <w:smallCaps w:val="0"/>
          <w:strike w:val="0"/>
          <w:color w:val="000000"/>
          <w:sz w:val="24"/>
          <w:szCs w:val="24"/>
          <w:u w:val="none"/>
          <w:shd w:fill="auto" w:val="clear"/>
          <w:vertAlign w:val="baseline"/>
        </w:rPr>
      </w:pPr>
      <w:r w:rsidDel="00000000" w:rsidR="00000000" w:rsidRPr="00000000">
        <w:rPr>
          <w:rFonts w:ascii="Gotham Narrow Light" w:cs="Gotham Narrow Light" w:eastAsia="Gotham Narrow Light" w:hAnsi="Gotham Narrow Light"/>
          <w:b w:val="0"/>
          <w:i w:val="1"/>
          <w:smallCaps w:val="0"/>
          <w:strike w:val="0"/>
          <w:color w:val="000000"/>
          <w:sz w:val="24"/>
          <w:szCs w:val="24"/>
          <w:u w:val="none"/>
          <w:shd w:fill="auto" w:val="clear"/>
          <w:vertAlign w:val="baseline"/>
          <w:rtl w:val="0"/>
        </w:rPr>
        <w:t xml:space="preserve">What is migration? Why do animals migrate?</w:t>
        <w:br w:type="textWrapping"/>
        <w:t xml:space="preserve">¿Qu</w:t>
      </w:r>
      <w:r w:rsidDel="00000000" w:rsidR="00000000" w:rsidRPr="00000000">
        <w:rPr>
          <w:rFonts w:ascii="Gotham Narrow Book" w:cs="Gotham Narrow Book" w:eastAsia="Gotham Narrow Book" w:hAnsi="Gotham Narrow Book"/>
          <w:b w:val="0"/>
          <w:i w:val="1"/>
          <w:smallCaps w:val="0"/>
          <w:strike w:val="0"/>
          <w:color w:val="000000"/>
          <w:sz w:val="24"/>
          <w:szCs w:val="24"/>
          <w:u w:val="none"/>
          <w:shd w:fill="auto" w:val="clear"/>
          <w:vertAlign w:val="baseline"/>
          <w:rtl w:val="0"/>
        </w:rPr>
        <w:t xml:space="preserve">é es la migración? ¿Por qué los animales migran?</w:t>
      </w:r>
      <w:r w:rsidDel="00000000" w:rsidR="00000000" w:rsidRPr="00000000">
        <w:rPr>
          <w:rtl w:val="0"/>
        </w:rPr>
      </w:r>
    </w:p>
    <w:p w:rsidR="00000000" w:rsidDel="00000000" w:rsidP="00000000" w:rsidRDefault="00000000" w:rsidRPr="00000000" w14:paraId="0000000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2520" w:right="0" w:hanging="360"/>
        <w:jc w:val="left"/>
        <w:rPr>
          <w:rFonts w:ascii="Gotham Narrow Light" w:cs="Gotham Narrow Light" w:eastAsia="Gotham Narrow Light" w:hAnsi="Gotham Narrow Light"/>
          <w:b w:val="0"/>
          <w:i w:val="1"/>
          <w:smallCaps w:val="0"/>
          <w:strike w:val="0"/>
          <w:color w:val="000000"/>
          <w:sz w:val="24"/>
          <w:szCs w:val="24"/>
          <w:u w:val="none"/>
          <w:shd w:fill="auto" w:val="clear"/>
          <w:vertAlign w:val="baseline"/>
        </w:rPr>
      </w:pPr>
      <w:r w:rsidDel="00000000" w:rsidR="00000000" w:rsidRPr="00000000">
        <w:rPr>
          <w:rFonts w:ascii="Gotham Narrow Light" w:cs="Gotham Narrow Light" w:eastAsia="Gotham Narrow Light" w:hAnsi="Gotham Narrow Light"/>
          <w:b w:val="0"/>
          <w:i w:val="1"/>
          <w:smallCaps w:val="0"/>
          <w:strike w:val="0"/>
          <w:color w:val="000000"/>
          <w:sz w:val="24"/>
          <w:szCs w:val="24"/>
          <w:u w:val="none"/>
          <w:shd w:fill="auto" w:val="clear"/>
          <w:vertAlign w:val="baseline"/>
          <w:rtl w:val="0"/>
        </w:rPr>
        <w:t xml:space="preserve">How do animals know when to migrate? </w:t>
        <w:br w:type="textWrapping"/>
        <w:t xml:space="preserve">¿Cómo saben los animales cuándo migrar?</w:t>
      </w:r>
    </w:p>
    <w:p w:rsidR="00000000" w:rsidDel="00000000" w:rsidP="00000000" w:rsidRDefault="00000000" w:rsidRPr="00000000" w14:paraId="00000005">
      <w:pPr>
        <w:spacing w:line="240" w:lineRule="auto"/>
        <w:rPr>
          <w:sz w:val="24"/>
          <w:szCs w:val="24"/>
        </w:rPr>
      </w:pPr>
      <w:r w:rsidDel="00000000" w:rsidR="00000000" w:rsidRPr="00000000">
        <w:rPr>
          <w:b w:val="1"/>
          <w:sz w:val="24"/>
          <w:szCs w:val="24"/>
          <w:u w:val="single"/>
          <w:rtl w:val="0"/>
        </w:rPr>
        <w:t xml:space="preserve">Activity 2/Actividad 2:</w:t>
      </w:r>
      <w:r w:rsidDel="00000000" w:rsidR="00000000" w:rsidRPr="00000000">
        <w:rPr>
          <w:sz w:val="24"/>
          <w:szCs w:val="24"/>
          <w:rtl w:val="0"/>
        </w:rPr>
        <w:t xml:space="preserve"> Draw a comic that shows how birds react to changes in their environment, and know when to migrate. Dibuja un comic que muestra como las aves reacciona a cambios en su ambiente, y saben cuando migrar.</w:t>
      </w:r>
    </w:p>
    <w:p w:rsidR="00000000" w:rsidDel="00000000" w:rsidP="00000000" w:rsidRDefault="00000000" w:rsidRPr="00000000" w14:paraId="00000006">
      <w:pPr>
        <w:spacing w:after="0" w:before="240" w:lineRule="auto"/>
        <w:rPr>
          <w:b w:val="1"/>
          <w:i w:val="1"/>
          <w:sz w:val="24"/>
          <w:szCs w:val="24"/>
        </w:rPr>
      </w:pPr>
      <w:r w:rsidDel="00000000" w:rsidR="00000000" w:rsidRPr="00000000">
        <w:rPr>
          <w:b w:val="1"/>
          <w:i w:val="1"/>
          <w:sz w:val="24"/>
          <w:szCs w:val="24"/>
          <w:rtl w:val="0"/>
        </w:rPr>
        <w:t xml:space="preserve">Example/Ejemplo:</w:t>
      </w:r>
    </w:p>
    <w:tbl>
      <w:tblPr>
        <w:tblStyle w:val="Table1"/>
        <w:tblW w:w="1077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90"/>
        <w:gridCol w:w="3590"/>
        <w:gridCol w:w="3590"/>
        <w:tblGridChange w:id="0">
          <w:tblGrid>
            <w:gridCol w:w="3590"/>
            <w:gridCol w:w="3590"/>
            <w:gridCol w:w="3590"/>
          </w:tblGrid>
        </w:tblGridChange>
      </w:tblGrid>
      <w:tr>
        <w:trPr>
          <w:trHeight w:val="216" w:hRule="atLeast"/>
        </w:trPr>
        <w:tc>
          <w:tcPr/>
          <w:p w:rsidR="00000000" w:rsidDel="00000000" w:rsidP="00000000" w:rsidRDefault="00000000" w:rsidRPr="00000000" w14:paraId="0000000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00" w:before="0" w:line="288" w:lineRule="auto"/>
              <w:ind w:left="720" w:right="0" w:hanging="360"/>
              <w:jc w:val="center"/>
              <w:rPr>
                <w:rFonts w:ascii="Gotham Narrow Light" w:cs="Gotham Narrow Light" w:eastAsia="Gotham Narrow Light" w:hAnsi="Gotham Narrow Light"/>
                <w:b w:val="1"/>
                <w:i w:val="1"/>
                <w:smallCaps w:val="0"/>
                <w:strike w:val="0"/>
                <w:color w:val="000000"/>
                <w:sz w:val="21"/>
                <w:szCs w:val="21"/>
                <w:u w:val="none"/>
                <w:shd w:fill="auto" w:val="clear"/>
                <w:vertAlign w:val="baseline"/>
              </w:rPr>
            </w:pPr>
            <w:r w:rsidDel="00000000" w:rsidR="00000000" w:rsidRPr="00000000">
              <w:rPr>
                <w:rFonts w:ascii="Gotham Narrow Light" w:cs="Gotham Narrow Light" w:eastAsia="Gotham Narrow Light" w:hAnsi="Gotham Narrow Light"/>
                <w:b w:val="1"/>
                <w:i w:val="1"/>
                <w:smallCaps w:val="0"/>
                <w:strike w:val="0"/>
                <w:color w:val="000000"/>
                <w:sz w:val="21"/>
                <w:szCs w:val="21"/>
                <w:u w:val="none"/>
                <w:shd w:fill="auto" w:val="clear"/>
                <w:vertAlign w:val="baseline"/>
                <w:rtl w:val="0"/>
              </w:rPr>
              <w:t xml:space="preserve">Input</w:t>
            </w:r>
          </w:p>
        </w:tc>
        <w:tc>
          <w:tcPr/>
          <w:p w:rsidR="00000000" w:rsidDel="00000000" w:rsidP="00000000" w:rsidRDefault="00000000" w:rsidRPr="00000000" w14:paraId="0000000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00" w:before="0" w:line="288" w:lineRule="auto"/>
              <w:ind w:left="720" w:right="0" w:hanging="360"/>
              <w:jc w:val="center"/>
              <w:rPr>
                <w:rFonts w:ascii="Gotham Narrow Light" w:cs="Gotham Narrow Light" w:eastAsia="Gotham Narrow Light" w:hAnsi="Gotham Narrow Light"/>
                <w:b w:val="1"/>
                <w:i w:val="1"/>
                <w:smallCaps w:val="0"/>
                <w:strike w:val="0"/>
                <w:color w:val="000000"/>
                <w:sz w:val="21"/>
                <w:szCs w:val="21"/>
                <w:u w:val="none"/>
                <w:shd w:fill="auto" w:val="clear"/>
                <w:vertAlign w:val="baseline"/>
              </w:rPr>
            </w:pPr>
            <w:r w:rsidDel="00000000" w:rsidR="00000000" w:rsidRPr="00000000">
              <w:rPr>
                <w:rFonts w:ascii="Gotham Narrow Light" w:cs="Gotham Narrow Light" w:eastAsia="Gotham Narrow Light" w:hAnsi="Gotham Narrow Light"/>
                <w:b w:val="1"/>
                <w:i w:val="1"/>
                <w:smallCaps w:val="0"/>
                <w:strike w:val="0"/>
                <w:color w:val="000000"/>
                <w:sz w:val="21"/>
                <w:szCs w:val="21"/>
                <w:u w:val="none"/>
                <w:shd w:fill="auto" w:val="clear"/>
                <w:vertAlign w:val="baseline"/>
                <w:rtl w:val="0"/>
              </w:rPr>
              <w:t xml:space="preserve">Processing</w:t>
            </w:r>
          </w:p>
        </w:tc>
        <w:tc>
          <w:tcPr/>
          <w:p w:rsidR="00000000" w:rsidDel="00000000" w:rsidP="00000000" w:rsidRDefault="00000000" w:rsidRPr="00000000" w14:paraId="0000000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00" w:before="0" w:line="288" w:lineRule="auto"/>
              <w:ind w:left="720" w:right="0" w:hanging="360"/>
              <w:jc w:val="center"/>
              <w:rPr>
                <w:rFonts w:ascii="Gotham Narrow Light" w:cs="Gotham Narrow Light" w:eastAsia="Gotham Narrow Light" w:hAnsi="Gotham Narrow Light"/>
                <w:b w:val="1"/>
                <w:i w:val="1"/>
                <w:smallCaps w:val="0"/>
                <w:strike w:val="0"/>
                <w:color w:val="000000"/>
                <w:sz w:val="21"/>
                <w:szCs w:val="21"/>
                <w:u w:val="none"/>
                <w:shd w:fill="auto" w:val="clear"/>
                <w:vertAlign w:val="baseline"/>
              </w:rPr>
            </w:pPr>
            <w:r w:rsidDel="00000000" w:rsidR="00000000" w:rsidRPr="00000000">
              <w:rPr>
                <w:rFonts w:ascii="Gotham Narrow Light" w:cs="Gotham Narrow Light" w:eastAsia="Gotham Narrow Light" w:hAnsi="Gotham Narrow Light"/>
                <w:b w:val="1"/>
                <w:i w:val="1"/>
                <w:smallCaps w:val="0"/>
                <w:strike w:val="0"/>
                <w:color w:val="000000"/>
                <w:sz w:val="21"/>
                <w:szCs w:val="21"/>
                <w:u w:val="none"/>
                <w:shd w:fill="auto" w:val="clear"/>
                <w:vertAlign w:val="baseline"/>
                <w:rtl w:val="0"/>
              </w:rPr>
              <w:t xml:space="preserve">Response</w:t>
            </w:r>
          </w:p>
        </w:tc>
      </w:tr>
      <w:tr>
        <w:trPr>
          <w:trHeight w:val="2553" w:hRule="atLeast"/>
        </w:trPr>
        <w:tc>
          <w:tcPr/>
          <w:p w:rsidR="00000000" w:rsidDel="00000000" w:rsidP="00000000" w:rsidRDefault="00000000" w:rsidRPr="00000000" w14:paraId="0000000A">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564369</wp:posOffset>
                  </wp:positionH>
                  <wp:positionV relativeFrom="paragraph">
                    <wp:posOffset>32483</wp:posOffset>
                  </wp:positionV>
                  <wp:extent cx="720090" cy="850900"/>
                  <wp:effectExtent b="0" l="0" r="0" t="0"/>
                  <wp:wrapNone/>
                  <wp:docPr descr="Free To Use &amp;amp, Public Domain Snowflakes Clip Art - Cute Snowflake Clipart  , Free Transparent Clipart - ClipartKey" id="12" name="image3.png"/>
                  <a:graphic>
                    <a:graphicData uri="http://schemas.openxmlformats.org/drawingml/2006/picture">
                      <pic:pic>
                        <pic:nvPicPr>
                          <pic:cNvPr descr="Free To Use &amp;amp, Public Domain Snowflakes Clip Art - Cute Snowflake Clipart  , Free Transparent Clipart - ClipartKey" id="0" name="image3.png"/>
                          <pic:cNvPicPr preferRelativeResize="0"/>
                        </pic:nvPicPr>
                        <pic:blipFill>
                          <a:blip r:embed="rId9"/>
                          <a:srcRect b="0" l="0" r="0" t="0"/>
                          <a:stretch>
                            <a:fillRect/>
                          </a:stretch>
                        </pic:blipFill>
                        <pic:spPr>
                          <a:xfrm>
                            <a:off x="0" y="0"/>
                            <a:ext cx="720090" cy="8509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110648</wp:posOffset>
                  </wp:positionH>
                  <wp:positionV relativeFrom="paragraph">
                    <wp:posOffset>291086</wp:posOffset>
                  </wp:positionV>
                  <wp:extent cx="260059" cy="947956"/>
                  <wp:effectExtent b="0" l="0" r="0" t="0"/>
                  <wp:wrapNone/>
                  <wp:docPr descr="Thermometer Heat Cold Clip Art, PNG, 702x861px, Thermometer, Atmospheric  Thermometer, Celsius, Cold, Fahrenheit Download Free" id="14" name="image4.jpg"/>
                  <a:graphic>
                    <a:graphicData uri="http://schemas.openxmlformats.org/drawingml/2006/picture">
                      <pic:pic>
                        <pic:nvPicPr>
                          <pic:cNvPr descr="Thermometer Heat Cold Clip Art, PNG, 702x861px, Thermometer, Atmospheric  Thermometer, Celsius, Cold, Fahrenheit Download Free" id="0" name="image4.jpg"/>
                          <pic:cNvPicPr preferRelativeResize="0"/>
                        </pic:nvPicPr>
                        <pic:blipFill>
                          <a:blip r:embed="rId10"/>
                          <a:srcRect b="6893" l="16285" r="60412" t="12171"/>
                          <a:stretch>
                            <a:fillRect/>
                          </a:stretch>
                        </pic:blipFill>
                        <pic:spPr>
                          <a:xfrm>
                            <a:off x="0" y="0"/>
                            <a:ext cx="260059" cy="947956"/>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1366952</wp:posOffset>
                  </wp:positionH>
                  <wp:positionV relativeFrom="paragraph">
                    <wp:posOffset>492119</wp:posOffset>
                  </wp:positionV>
                  <wp:extent cx="675409" cy="914400"/>
                  <wp:effectExtent b="0" l="0" r="0" t="0"/>
                  <wp:wrapNone/>
                  <wp:docPr descr="Little girl with a cold shivering cartoon Vector Image" id="13" name="image6.jpg"/>
                  <a:graphic>
                    <a:graphicData uri="http://schemas.openxmlformats.org/drawingml/2006/picture">
                      <pic:pic>
                        <pic:nvPicPr>
                          <pic:cNvPr descr="Little girl with a cold shivering cartoon Vector Image" id="0" name="image6.jpg"/>
                          <pic:cNvPicPr preferRelativeResize="0"/>
                        </pic:nvPicPr>
                        <pic:blipFill>
                          <a:blip r:embed="rId11"/>
                          <a:srcRect b="11517" l="15159" r="16870" t="3846"/>
                          <a:stretch>
                            <a:fillRect/>
                          </a:stretch>
                        </pic:blipFill>
                        <pic:spPr>
                          <a:xfrm>
                            <a:off x="0" y="0"/>
                            <a:ext cx="675409" cy="914400"/>
                          </a:xfrm>
                          <a:prstGeom prst="rect"/>
                          <a:ln/>
                        </pic:spPr>
                      </pic:pic>
                    </a:graphicData>
                  </a:graphic>
                </wp:anchor>
              </w:drawing>
            </w:r>
          </w:p>
        </w:tc>
        <w:tc>
          <w:tcPr/>
          <w:p w:rsidR="00000000" w:rsidDel="00000000" w:rsidP="00000000" w:rsidRDefault="00000000" w:rsidRPr="00000000" w14:paraId="0000000B">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1597165</wp:posOffset>
                  </wp:positionH>
                  <wp:positionV relativeFrom="paragraph">
                    <wp:posOffset>769014</wp:posOffset>
                  </wp:positionV>
                  <wp:extent cx="563765" cy="763398"/>
                  <wp:effectExtent b="0" l="0" r="0" t="0"/>
                  <wp:wrapSquare wrapText="bothSides" distB="0" distT="0" distL="0" distR="0"/>
                  <wp:docPr descr="Little girl with a cold shivering cartoon Vector Image" id="10" name="image1.jpg"/>
                  <a:graphic>
                    <a:graphicData uri="http://schemas.openxmlformats.org/drawingml/2006/picture">
                      <pic:pic>
                        <pic:nvPicPr>
                          <pic:cNvPr descr="Little girl with a cold shivering cartoon Vector Image" id="0" name="image1.jpg"/>
                          <pic:cNvPicPr preferRelativeResize="0"/>
                        </pic:nvPicPr>
                        <pic:blipFill>
                          <a:blip r:embed="rId12"/>
                          <a:srcRect b="11517" l="15159" r="16870" t="3846"/>
                          <a:stretch>
                            <a:fillRect/>
                          </a:stretch>
                        </pic:blipFill>
                        <pic:spPr>
                          <a:xfrm>
                            <a:off x="0" y="0"/>
                            <a:ext cx="563765" cy="763398"/>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25400</wp:posOffset>
                      </wp:positionV>
                      <wp:extent cx="1555750" cy="943610"/>
                      <wp:effectExtent b="0" l="0" r="0" t="0"/>
                      <wp:wrapNone/>
                      <wp:docPr id="2" name=""/>
                      <a:graphic>
                        <a:graphicData uri="http://schemas.microsoft.com/office/word/2010/wordprocessingShape">
                          <wps:wsp>
                            <wps:cNvSpPr/>
                            <wps:cNvPr id="3" name="Shape 3"/>
                            <wps:spPr>
                              <a:xfrm>
                                <a:off x="4574475" y="3314545"/>
                                <a:ext cx="1543050" cy="930910"/>
                              </a:xfrm>
                              <a:prstGeom prst="cloudCallout">
                                <a:avLst>
                                  <a:gd fmla="val 50689" name="adj1"/>
                                  <a:gd fmla="val 46359" name="adj2"/>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omic Sans MS" w:cs="Comic Sans MS" w:eastAsia="Comic Sans MS" w:hAnsi="Comic Sans MS"/>
                                      <w:b w:val="0"/>
                                      <w:i w:val="0"/>
                                      <w:smallCaps w:val="0"/>
                                      <w:strike w:val="0"/>
                                      <w:color w:val="000000"/>
                                      <w:sz w:val="24"/>
                                      <w:vertAlign w:val="baseline"/>
                                    </w:rPr>
                                    <w:t xml:space="preserve">I feel cold.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omic Sans MS" w:cs="Comic Sans MS" w:eastAsia="Comic Sans MS" w:hAnsi="Comic Sans MS"/>
                                      <w:b w:val="0"/>
                                      <w:i w:val="0"/>
                                      <w:smallCaps w:val="0"/>
                                      <w:strike w:val="0"/>
                                      <w:color w:val="000000"/>
                                      <w:sz w:val="24"/>
                                      <w:vertAlign w:val="baseline"/>
                                    </w:rPr>
                                  </w:r>
                                  <w:r w:rsidDel="00000000" w:rsidR="00000000" w:rsidRPr="00000000">
                                    <w:rPr>
                                      <w:rFonts w:ascii="Comic Sans MS" w:cs="Comic Sans MS" w:eastAsia="Comic Sans MS" w:hAnsi="Comic Sans MS"/>
                                      <w:b w:val="0"/>
                                      <w:i w:val="0"/>
                                      <w:smallCaps w:val="0"/>
                                      <w:strike w:val="0"/>
                                      <w:color w:val="000000"/>
                                      <w:sz w:val="24"/>
                                      <w:vertAlign w:val="baseline"/>
                                    </w:rPr>
                                    <w:t xml:space="preserve">Hace frio.</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25400</wp:posOffset>
                      </wp:positionV>
                      <wp:extent cx="1555750" cy="943610"/>
                      <wp:effectExtent b="0" l="0" r="0" t="0"/>
                      <wp:wrapNone/>
                      <wp:docPr id="2" name="image11.png"/>
                      <a:graphic>
                        <a:graphicData uri="http://schemas.openxmlformats.org/drawingml/2006/picture">
                          <pic:pic>
                            <pic:nvPicPr>
                              <pic:cNvPr id="0" name="image11.png"/>
                              <pic:cNvPicPr preferRelativeResize="0"/>
                            </pic:nvPicPr>
                            <pic:blipFill>
                              <a:blip r:embed="rId13"/>
                              <a:srcRect/>
                              <a:stretch>
                                <a:fillRect/>
                              </a:stretch>
                            </pic:blipFill>
                            <pic:spPr>
                              <a:xfrm>
                                <a:off x="0" y="0"/>
                                <a:ext cx="1555750" cy="943610"/>
                              </a:xfrm>
                              <a:prstGeom prst="rect"/>
                              <a:ln/>
                            </pic:spPr>
                          </pic:pic>
                        </a:graphicData>
                      </a:graphic>
                    </wp:anchor>
                  </w:drawing>
                </mc:Fallback>
              </mc:AlternateContent>
            </w:r>
          </w:p>
        </w:tc>
        <w:tc>
          <w:tcPr/>
          <w:p w:rsidR="00000000" w:rsidDel="00000000" w:rsidP="00000000" w:rsidRDefault="00000000" w:rsidRPr="00000000" w14:paraId="0000000C">
            <w:pPr>
              <w:spacing w:before="240" w:lineRule="auto"/>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I’m cold, so I will </w:t>
              <w:br w:type="textWrapping"/>
              <w:t xml:space="preserve">put on a coat!</w:t>
            </w:r>
            <w:r w:rsidDel="00000000" w:rsidR="00000000" w:rsidRPr="00000000">
              <w:drawing>
                <wp:anchor allowOverlap="1" behindDoc="0" distB="0" distT="0" distL="0" distR="0" hidden="0" layoutInCell="1" locked="0" relativeHeight="0" simplePos="0">
                  <wp:simplePos x="0" y="0"/>
                  <wp:positionH relativeFrom="column">
                    <wp:posOffset>1101591</wp:posOffset>
                  </wp:positionH>
                  <wp:positionV relativeFrom="paragraph">
                    <wp:posOffset>265430</wp:posOffset>
                  </wp:positionV>
                  <wp:extent cx="893445" cy="1174115"/>
                  <wp:effectExtent b="0" l="0" r="0" t="0"/>
                  <wp:wrapSquare wrapText="bothSides" distB="0" distT="0" distL="0" distR="0"/>
                  <wp:docPr descr="Putting On Jacket Images, Stock Photos &amp; Vectors | Shutterstock" id="5" name="image12.jpg"/>
                  <a:graphic>
                    <a:graphicData uri="http://schemas.openxmlformats.org/drawingml/2006/picture">
                      <pic:pic>
                        <pic:nvPicPr>
                          <pic:cNvPr descr="Putting On Jacket Images, Stock Photos &amp; Vectors | Shutterstock" id="0" name="image12.jpg"/>
                          <pic:cNvPicPr preferRelativeResize="0"/>
                        </pic:nvPicPr>
                        <pic:blipFill>
                          <a:blip r:embed="rId14"/>
                          <a:srcRect b="6273" l="0" r="0" t="0"/>
                          <a:stretch>
                            <a:fillRect/>
                          </a:stretch>
                        </pic:blipFill>
                        <pic:spPr>
                          <a:xfrm>
                            <a:off x="0" y="0"/>
                            <a:ext cx="893445" cy="117411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1741170</wp:posOffset>
                  </wp:positionH>
                  <wp:positionV relativeFrom="paragraph">
                    <wp:posOffset>176530</wp:posOffset>
                  </wp:positionV>
                  <wp:extent cx="422910" cy="197485"/>
                  <wp:effectExtent b="0" l="0" r="0" t="0"/>
                  <wp:wrapNone/>
                  <wp:docPr descr="Little girl with a cold shivering cartoon Vector Image" id="11" name="image14.jpg"/>
                  <a:graphic>
                    <a:graphicData uri="http://schemas.openxmlformats.org/drawingml/2006/picture">
                      <pic:pic>
                        <pic:nvPicPr>
                          <pic:cNvPr descr="Little girl with a cold shivering cartoon Vector Image" id="0" name="image14.jpg"/>
                          <pic:cNvPicPr preferRelativeResize="0"/>
                        </pic:nvPicPr>
                        <pic:blipFill>
                          <a:blip r:embed="rId15"/>
                          <a:srcRect b="83962" l="50407" r="16870" t="1967"/>
                          <a:stretch>
                            <a:fillRect/>
                          </a:stretch>
                        </pic:blipFill>
                        <pic:spPr>
                          <a:xfrm>
                            <a:off x="0" y="0"/>
                            <a:ext cx="422910" cy="197485"/>
                          </a:xfrm>
                          <a:prstGeom prst="rect"/>
                          <a:ln/>
                        </pic:spPr>
                      </pic:pic>
                    </a:graphicData>
                  </a:graphic>
                </wp:anchor>
              </w:drawing>
            </w:r>
          </w:p>
          <w:p w:rsidR="00000000" w:rsidDel="00000000" w:rsidP="00000000" w:rsidRDefault="00000000" w:rsidRPr="00000000" w14:paraId="0000000D">
            <w:pPr>
              <w:spacing w:before="240" w:lineRule="auto"/>
              <w:rPr/>
            </w:pPr>
            <w:r w:rsidDel="00000000" w:rsidR="00000000" w:rsidRPr="00000000">
              <w:rPr>
                <w:rFonts w:ascii="Comic Sans MS" w:cs="Comic Sans MS" w:eastAsia="Comic Sans MS" w:hAnsi="Comic Sans MS"/>
                <w:rtl w:val="0"/>
              </w:rPr>
              <w:t xml:space="preserve">¡Hace frio, </w:t>
              <w:br w:type="textWrapping"/>
              <w:t xml:space="preserve">entonces lleva </w:t>
              <w:br w:type="textWrapping"/>
              <w:t xml:space="preserve">una chaqueta!</w:t>
            </w:r>
            <w:r w:rsidDel="00000000" w:rsidR="00000000" w:rsidRPr="00000000">
              <w:rPr>
                <w:rtl w:val="0"/>
              </w:rPr>
            </w:r>
          </w:p>
        </w:tc>
      </w:tr>
    </w:tbl>
    <w:p w:rsidR="00000000" w:rsidDel="00000000" w:rsidP="00000000" w:rsidRDefault="00000000" w:rsidRPr="00000000" w14:paraId="0000000E">
      <w:pPr>
        <w:spacing w:after="0" w:before="240" w:lineRule="auto"/>
        <w:rPr>
          <w:b w:val="1"/>
          <w:i w:val="1"/>
        </w:rPr>
      </w:pPr>
      <w:r w:rsidDel="00000000" w:rsidR="00000000" w:rsidRPr="00000000">
        <w:rPr>
          <w:b w:val="1"/>
          <w:i w:val="1"/>
          <w:rtl w:val="0"/>
        </w:rPr>
        <w:t xml:space="preserve">Copy this chart into your science notebook, then fill out the boxes with your own migration comic.</w:t>
        <w:br w:type="textWrapping"/>
        <w:t xml:space="preserve">Hace una copia de la charta en su cuaderno de ciencia. Siguente, completa las cajas con su comic de migraci</w:t>
      </w:r>
      <w:r w:rsidDel="00000000" w:rsidR="00000000" w:rsidRPr="00000000">
        <w:rPr>
          <w:rFonts w:ascii="Gotham Narrow Book" w:cs="Gotham Narrow Book" w:eastAsia="Gotham Narrow Book" w:hAnsi="Gotham Narrow Book"/>
          <w:b w:val="1"/>
          <w:i w:val="1"/>
          <w:rtl w:val="0"/>
        </w:rPr>
        <w:t xml:space="preserve">ó</w:t>
      </w:r>
      <w:r w:rsidDel="00000000" w:rsidR="00000000" w:rsidRPr="00000000">
        <w:rPr>
          <w:b w:val="1"/>
          <w:i w:val="1"/>
          <w:rtl w:val="0"/>
        </w:rPr>
        <w:t xml:space="preserve">n.</w:t>
      </w:r>
    </w:p>
    <w:tbl>
      <w:tblPr>
        <w:tblStyle w:val="Table2"/>
        <w:tblW w:w="107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81"/>
        <w:gridCol w:w="3585"/>
        <w:gridCol w:w="3584"/>
        <w:tblGridChange w:id="0">
          <w:tblGrid>
            <w:gridCol w:w="3581"/>
            <w:gridCol w:w="3585"/>
            <w:gridCol w:w="3584"/>
          </w:tblGrid>
        </w:tblGridChange>
      </w:tblGrid>
      <w:tr>
        <w:trPr>
          <w:trHeight w:val="216" w:hRule="atLeast"/>
        </w:trPr>
        <w:tc>
          <w:tcPr/>
          <w:p w:rsidR="00000000" w:rsidDel="00000000" w:rsidP="00000000" w:rsidRDefault="00000000" w:rsidRPr="00000000" w14:paraId="0000000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288" w:lineRule="auto"/>
              <w:ind w:left="720" w:right="0" w:hanging="360"/>
              <w:jc w:val="center"/>
              <w:rPr>
                <w:rFonts w:ascii="Gotham Narrow Light" w:cs="Gotham Narrow Light" w:eastAsia="Gotham Narrow Light" w:hAnsi="Gotham Narrow Light"/>
                <w:b w:val="1"/>
                <w:i w:val="1"/>
                <w:smallCaps w:val="0"/>
                <w:strike w:val="0"/>
                <w:color w:val="000000"/>
                <w:sz w:val="21"/>
                <w:szCs w:val="21"/>
                <w:u w:val="none"/>
                <w:shd w:fill="auto" w:val="clear"/>
                <w:vertAlign w:val="baseline"/>
              </w:rPr>
            </w:pPr>
            <w:r w:rsidDel="00000000" w:rsidR="00000000" w:rsidRPr="00000000">
              <w:rPr>
                <w:rFonts w:ascii="Gotham Narrow Light" w:cs="Gotham Narrow Light" w:eastAsia="Gotham Narrow Light" w:hAnsi="Gotham Narrow Light"/>
                <w:b w:val="1"/>
                <w:i w:val="1"/>
                <w:smallCaps w:val="0"/>
                <w:strike w:val="0"/>
                <w:color w:val="000000"/>
                <w:sz w:val="21"/>
                <w:szCs w:val="21"/>
                <w:u w:val="none"/>
                <w:shd w:fill="auto" w:val="clear"/>
                <w:vertAlign w:val="baseline"/>
                <w:rtl w:val="0"/>
              </w:rPr>
              <w:t xml:space="preserve">Input</w:t>
            </w:r>
          </w:p>
        </w:tc>
        <w:tc>
          <w:tcPr/>
          <w:p w:rsidR="00000000" w:rsidDel="00000000" w:rsidP="00000000" w:rsidRDefault="00000000" w:rsidRPr="00000000" w14:paraId="0000001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288" w:lineRule="auto"/>
              <w:ind w:left="720" w:right="0" w:hanging="360"/>
              <w:jc w:val="center"/>
              <w:rPr>
                <w:rFonts w:ascii="Gotham Narrow Light" w:cs="Gotham Narrow Light" w:eastAsia="Gotham Narrow Light" w:hAnsi="Gotham Narrow Light"/>
                <w:b w:val="1"/>
                <w:i w:val="1"/>
                <w:smallCaps w:val="0"/>
                <w:strike w:val="0"/>
                <w:color w:val="000000"/>
                <w:sz w:val="21"/>
                <w:szCs w:val="21"/>
                <w:u w:val="none"/>
                <w:shd w:fill="auto" w:val="clear"/>
                <w:vertAlign w:val="baseline"/>
              </w:rPr>
            </w:pPr>
            <w:r w:rsidDel="00000000" w:rsidR="00000000" w:rsidRPr="00000000">
              <w:rPr>
                <w:rFonts w:ascii="Gotham Narrow Light" w:cs="Gotham Narrow Light" w:eastAsia="Gotham Narrow Light" w:hAnsi="Gotham Narrow Light"/>
                <w:b w:val="1"/>
                <w:i w:val="1"/>
                <w:smallCaps w:val="0"/>
                <w:strike w:val="0"/>
                <w:color w:val="000000"/>
                <w:sz w:val="21"/>
                <w:szCs w:val="21"/>
                <w:u w:val="none"/>
                <w:shd w:fill="auto" w:val="clear"/>
                <w:vertAlign w:val="baseline"/>
                <w:rtl w:val="0"/>
              </w:rPr>
              <w:t xml:space="preserve">Processing</w:t>
            </w:r>
          </w:p>
        </w:tc>
        <w:tc>
          <w:tcPr/>
          <w:p w:rsidR="00000000" w:rsidDel="00000000" w:rsidP="00000000" w:rsidRDefault="00000000" w:rsidRPr="00000000" w14:paraId="0000001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288" w:lineRule="auto"/>
              <w:ind w:left="720" w:right="0" w:hanging="360"/>
              <w:jc w:val="center"/>
              <w:rPr>
                <w:rFonts w:ascii="Gotham Narrow Light" w:cs="Gotham Narrow Light" w:eastAsia="Gotham Narrow Light" w:hAnsi="Gotham Narrow Light"/>
                <w:b w:val="1"/>
                <w:i w:val="1"/>
                <w:smallCaps w:val="0"/>
                <w:strike w:val="0"/>
                <w:color w:val="000000"/>
                <w:sz w:val="21"/>
                <w:szCs w:val="21"/>
                <w:u w:val="none"/>
                <w:shd w:fill="auto" w:val="clear"/>
                <w:vertAlign w:val="baseline"/>
              </w:rPr>
            </w:pPr>
            <w:r w:rsidDel="00000000" w:rsidR="00000000" w:rsidRPr="00000000">
              <w:rPr>
                <w:rFonts w:ascii="Gotham Narrow Light" w:cs="Gotham Narrow Light" w:eastAsia="Gotham Narrow Light" w:hAnsi="Gotham Narrow Light"/>
                <w:b w:val="1"/>
                <w:i w:val="1"/>
                <w:smallCaps w:val="0"/>
                <w:strike w:val="0"/>
                <w:color w:val="000000"/>
                <w:sz w:val="21"/>
                <w:szCs w:val="21"/>
                <w:u w:val="none"/>
                <w:shd w:fill="auto" w:val="clear"/>
                <w:vertAlign w:val="baseline"/>
                <w:rtl w:val="0"/>
              </w:rPr>
              <w:t xml:space="preserve">Response</w:t>
            </w:r>
          </w:p>
        </w:tc>
      </w:tr>
      <w:tr>
        <w:trPr>
          <w:trHeight w:val="3240" w:hRule="atLeast"/>
        </w:trPr>
        <w:tc>
          <w:tcPr/>
          <w:p w:rsidR="00000000" w:rsidDel="00000000" w:rsidP="00000000" w:rsidRDefault="00000000" w:rsidRPr="00000000" w14:paraId="00000012">
            <w:pPr>
              <w:rPr/>
            </w:pPr>
            <w:r w:rsidDel="00000000" w:rsidR="00000000" w:rsidRPr="00000000">
              <w:rPr>
                <w:rtl w:val="0"/>
              </w:rPr>
            </w:r>
          </w:p>
        </w:tc>
        <w:tc>
          <w:tcPr/>
          <w:p w:rsidR="00000000" w:rsidDel="00000000" w:rsidP="00000000" w:rsidRDefault="00000000" w:rsidRPr="00000000" w14:paraId="00000013">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095375" cy="952500"/>
                      <wp:effectExtent b="0" l="0" r="0" t="0"/>
                      <wp:wrapSquare wrapText="bothSides" distB="0" distT="0" distL="114300" distR="114300"/>
                      <wp:docPr id="1" name=""/>
                      <a:graphic>
                        <a:graphicData uri="http://schemas.microsoft.com/office/word/2010/wordprocessingShape">
                          <wps:wsp>
                            <wps:cNvSpPr/>
                            <wps:cNvPr id="2" name="Shape 2"/>
                            <wps:spPr>
                              <a:xfrm>
                                <a:off x="4853575" y="3398301"/>
                                <a:ext cx="984850" cy="763398"/>
                              </a:xfrm>
                              <a:prstGeom prst="cloudCallout">
                                <a:avLst>
                                  <a:gd fmla="val 71715" name="adj1"/>
                                  <a:gd fmla="val 33877" name="adj2"/>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200" w:before="0" w:line="240"/>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095375" cy="952500"/>
                      <wp:effectExtent b="0" l="0" r="0" t="0"/>
                      <wp:wrapSquare wrapText="bothSides" distB="0" distT="0" distL="114300" distR="114300"/>
                      <wp:docPr id="1" name="image9.png"/>
                      <a:graphic>
                        <a:graphicData uri="http://schemas.openxmlformats.org/drawingml/2006/picture">
                          <pic:pic>
                            <pic:nvPicPr>
                              <pic:cNvPr id="0" name="image9.png"/>
                              <pic:cNvPicPr preferRelativeResize="0"/>
                            </pic:nvPicPr>
                            <pic:blipFill>
                              <a:blip r:embed="rId16"/>
                              <a:srcRect/>
                              <a:stretch>
                                <a:fillRect/>
                              </a:stretch>
                            </pic:blipFill>
                            <pic:spPr>
                              <a:xfrm>
                                <a:off x="0" y="0"/>
                                <a:ext cx="1095375" cy="952500"/>
                              </a:xfrm>
                              <a:prstGeom prst="rect"/>
                              <a:ln/>
                            </pic:spPr>
                          </pic:pic>
                        </a:graphicData>
                      </a:graphic>
                    </wp:anchor>
                  </w:drawing>
                </mc:Fallback>
              </mc:AlternateContent>
            </w:r>
          </w:p>
        </w:tc>
        <w:tc>
          <w:tcPr/>
          <w:p w:rsidR="00000000" w:rsidDel="00000000" w:rsidP="00000000" w:rsidRDefault="00000000" w:rsidRPr="00000000" w14:paraId="00000014">
            <w:pPr>
              <w:rPr/>
            </w:pPr>
            <w:r w:rsidDel="00000000" w:rsidR="00000000" w:rsidRPr="00000000">
              <w:rPr>
                <w:rtl w:val="0"/>
              </w:rPr>
            </w:r>
          </w:p>
        </w:tc>
      </w:tr>
    </w:tbl>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spacing w:after="0" w:lineRule="auto"/>
        <w:ind w:firstLine="360"/>
        <w:rPr/>
      </w:pPr>
      <w:r w:rsidDel="00000000" w:rsidR="00000000" w:rsidRPr="00000000">
        <w:rPr>
          <w:rtl w:val="0"/>
        </w:rPr>
        <w:t xml:space="preserve">Learn more about migration on Audubon for Kids! Aprende m</w:t>
      </w:r>
      <w:r w:rsidDel="00000000" w:rsidR="00000000" w:rsidRPr="00000000">
        <w:rPr>
          <w:rFonts w:ascii="Gotham Narrow Book" w:cs="Gotham Narrow Book" w:eastAsia="Gotham Narrow Book" w:hAnsi="Gotham Narrow Book"/>
          <w:rtl w:val="0"/>
        </w:rPr>
        <w:t xml:space="preserve">á</w:t>
      </w:r>
      <w:r w:rsidDel="00000000" w:rsidR="00000000" w:rsidRPr="00000000">
        <w:rPr>
          <w:rtl w:val="0"/>
        </w:rPr>
        <w:t xml:space="preserve">s de la migaci</w:t>
      </w:r>
      <w:r w:rsidDel="00000000" w:rsidR="00000000" w:rsidRPr="00000000">
        <w:rPr>
          <w:rFonts w:ascii="Gotham Narrow Book" w:cs="Gotham Narrow Book" w:eastAsia="Gotham Narrow Book" w:hAnsi="Gotham Narrow Book"/>
          <w:rtl w:val="0"/>
        </w:rPr>
        <w:t xml:space="preserve">ó</w:t>
      </w:r>
      <w:r w:rsidDel="00000000" w:rsidR="00000000" w:rsidRPr="00000000">
        <w:rPr>
          <w:rtl w:val="0"/>
        </w:rPr>
        <w:t xml:space="preserve">n en Audubon para Niños.</w:t>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pPr>
      <w:r w:rsidDel="00000000" w:rsidR="00000000" w:rsidRPr="00000000">
        <w:rPr>
          <w:rFonts w:ascii="Gotham Narrow Light" w:cs="Gotham Narrow Light" w:eastAsia="Gotham Narrow Light" w:hAnsi="Gotham Narrow Light"/>
          <w:b w:val="0"/>
          <w:i w:val="0"/>
          <w:smallCaps w:val="0"/>
          <w:strike w:val="0"/>
          <w:color w:val="000000"/>
          <w:sz w:val="21"/>
          <w:szCs w:val="21"/>
          <w:u w:val="none"/>
          <w:shd w:fill="auto" w:val="clear"/>
          <w:vertAlign w:val="baseline"/>
          <w:rtl w:val="0"/>
        </w:rPr>
        <w:t xml:space="preserve">Game: </w:t>
      </w:r>
      <w:hyperlink r:id="rId17">
        <w:r w:rsidDel="00000000" w:rsidR="00000000" w:rsidRPr="00000000">
          <w:rPr>
            <w:rFonts w:ascii="Gotham Narrow Light" w:cs="Gotham Narrow Light" w:eastAsia="Gotham Narrow Light" w:hAnsi="Gotham Narrow Light"/>
            <w:b w:val="0"/>
            <w:i w:val="0"/>
            <w:smallCaps w:val="0"/>
            <w:strike w:val="0"/>
            <w:color w:val="0563c1"/>
            <w:sz w:val="21"/>
            <w:szCs w:val="21"/>
            <w:u w:val="single"/>
            <w:shd w:fill="auto" w:val="clear"/>
            <w:vertAlign w:val="baseline"/>
            <w:rtl w:val="0"/>
          </w:rPr>
          <w:t xml:space="preserve">Follow a Bird's Migration Story</w:t>
        </w:r>
      </w:hyperlink>
      <w:r w:rsidDel="00000000" w:rsidR="00000000" w:rsidRPr="00000000">
        <w:rPr>
          <w:rFonts w:ascii="Gotham Narrow Light" w:cs="Gotham Narrow Light" w:eastAsia="Gotham Narrow Light" w:hAnsi="Gotham Narrow Light"/>
          <w:b w:val="0"/>
          <w:i w:val="0"/>
          <w:smallCaps w:val="0"/>
          <w:strike w:val="0"/>
          <w:color w:val="000000"/>
          <w:sz w:val="21"/>
          <w:szCs w:val="21"/>
          <w:u w:val="none"/>
          <w:shd w:fill="auto" w:val="clear"/>
          <w:vertAlign w:val="baseline"/>
          <w:rtl w:val="0"/>
        </w:rPr>
        <w:t xml:space="preserve"> / Juego: </w:t>
      </w:r>
      <w:hyperlink r:id="rId18">
        <w:r w:rsidDel="00000000" w:rsidR="00000000" w:rsidRPr="00000000">
          <w:rPr>
            <w:rFonts w:ascii="Gotham Narrow Light" w:cs="Gotham Narrow Light" w:eastAsia="Gotham Narrow Light" w:hAnsi="Gotham Narrow Light"/>
            <w:b w:val="0"/>
            <w:i w:val="0"/>
            <w:smallCaps w:val="0"/>
            <w:strike w:val="0"/>
            <w:color w:val="0563c1"/>
            <w:sz w:val="21"/>
            <w:szCs w:val="21"/>
            <w:u w:val="single"/>
            <w:shd w:fill="auto" w:val="clear"/>
            <w:vertAlign w:val="baseline"/>
            <w:rtl w:val="0"/>
          </w:rPr>
          <w:t xml:space="preserve">Sigue la historia de migración de un ave</w:t>
        </w:r>
      </w:hyperlink>
      <w:r w:rsidDel="00000000" w:rsidR="00000000" w:rsidRPr="00000000">
        <w:rPr>
          <w:rtl w:val="0"/>
        </w:rPr>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pPr>
      <w:r w:rsidDel="00000000" w:rsidR="00000000" w:rsidRPr="00000000">
        <w:rPr>
          <w:rFonts w:ascii="Gotham Narrow Light" w:cs="Gotham Narrow Light" w:eastAsia="Gotham Narrow Light" w:hAnsi="Gotham Narrow Light"/>
          <w:b w:val="0"/>
          <w:i w:val="0"/>
          <w:smallCaps w:val="0"/>
          <w:strike w:val="0"/>
          <w:color w:val="000000"/>
          <w:sz w:val="21"/>
          <w:szCs w:val="21"/>
          <w:u w:val="none"/>
          <w:shd w:fill="auto" w:val="clear"/>
          <w:vertAlign w:val="baseline"/>
          <w:rtl w:val="0"/>
        </w:rPr>
        <w:t xml:space="preserve">Quiz: </w:t>
      </w:r>
      <w:hyperlink r:id="rId19">
        <w:r w:rsidDel="00000000" w:rsidR="00000000" w:rsidRPr="00000000">
          <w:rPr>
            <w:rFonts w:ascii="Gotham Narrow Light" w:cs="Gotham Narrow Light" w:eastAsia="Gotham Narrow Light" w:hAnsi="Gotham Narrow Light"/>
            <w:b w:val="0"/>
            <w:i w:val="0"/>
            <w:smallCaps w:val="0"/>
            <w:strike w:val="0"/>
            <w:color w:val="0563c1"/>
            <w:sz w:val="21"/>
            <w:szCs w:val="21"/>
            <w:u w:val="single"/>
            <w:shd w:fill="auto" w:val="clear"/>
            <w:vertAlign w:val="baseline"/>
            <w:rtl w:val="0"/>
          </w:rPr>
          <w:t xml:space="preserve">What do you know about migration?</w:t>
        </w:r>
      </w:hyperlink>
      <w:r w:rsidDel="00000000" w:rsidR="00000000" w:rsidRPr="00000000">
        <w:rPr>
          <w:rFonts w:ascii="Gotham Narrow Light" w:cs="Gotham Narrow Light" w:eastAsia="Gotham Narrow Light" w:hAnsi="Gotham Narrow Light"/>
          <w:b w:val="0"/>
          <w:i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88" w:lineRule="auto"/>
        <w:ind w:left="720" w:right="0" w:hanging="360"/>
        <w:jc w:val="left"/>
        <w:rPr/>
      </w:pPr>
      <w:r w:rsidDel="00000000" w:rsidR="00000000" w:rsidRPr="00000000">
        <w:rPr>
          <w:rFonts w:ascii="Gotham Narrow Light" w:cs="Gotham Narrow Light" w:eastAsia="Gotham Narrow Light" w:hAnsi="Gotham Narrow Light"/>
          <w:b w:val="0"/>
          <w:i w:val="0"/>
          <w:smallCaps w:val="0"/>
          <w:strike w:val="0"/>
          <w:color w:val="000000"/>
          <w:sz w:val="21"/>
          <w:szCs w:val="21"/>
          <w:u w:val="none"/>
          <w:shd w:fill="auto" w:val="clear"/>
          <w:vertAlign w:val="baseline"/>
          <w:rtl w:val="0"/>
        </w:rPr>
        <w:t xml:space="preserve">Watch a video about </w:t>
      </w:r>
      <w:hyperlink r:id="rId20">
        <w:r w:rsidDel="00000000" w:rsidR="00000000" w:rsidRPr="00000000">
          <w:rPr>
            <w:rFonts w:ascii="Gotham Narrow Light" w:cs="Gotham Narrow Light" w:eastAsia="Gotham Narrow Light" w:hAnsi="Gotham Narrow Light"/>
            <w:b w:val="0"/>
            <w:i w:val="0"/>
            <w:smallCaps w:val="0"/>
            <w:strike w:val="0"/>
            <w:color w:val="0563c1"/>
            <w:sz w:val="21"/>
            <w:szCs w:val="21"/>
            <w:u w:val="single"/>
            <w:shd w:fill="auto" w:val="clear"/>
            <w:vertAlign w:val="baseline"/>
            <w:rtl w:val="0"/>
          </w:rPr>
          <w:t xml:space="preserve">Hawk and Eagle migration in the Manzano Mountains</w:t>
        </w:r>
      </w:hyperlink>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rFonts w:ascii="Georgia" w:cs="Georgia" w:eastAsia="Georgia" w:hAnsi="Georgia"/>
          <w:color w:val="404040"/>
          <w:sz w:val="26"/>
          <w:szCs w:val="26"/>
        </w:rPr>
      </w:pPr>
      <w:r w:rsidDel="00000000" w:rsidR="00000000" w:rsidRPr="00000000">
        <w:rPr>
          <w:rFonts w:ascii="Georgia" w:cs="Georgia" w:eastAsia="Georgia" w:hAnsi="Georgia"/>
          <w:color w:val="404040"/>
          <w:sz w:val="26"/>
          <w:szCs w:val="26"/>
          <w:rtl w:val="0"/>
        </w:rPr>
        <w:t xml:space="preserve">Every year in spring and fall, millions of birds migrate, taking to the air to travel between their summer and winter homes. It’s a relatively short trip for some. Others travel thousands of miles, sometimes flying for days without landing. Different birds use different skills to get where they need to go. Some learn from their parents. Others use landmarks, sound, the sun and stars, or Earth’s magnetic field to find their way.</w:t>
      </w:r>
      <w:r w:rsidDel="00000000" w:rsidR="00000000" w:rsidRPr="00000000">
        <w:drawing>
          <wp:anchor allowOverlap="1" behindDoc="0" distB="0" distT="0" distL="114300" distR="114300" hidden="0" layoutInCell="1" locked="0" relativeHeight="0" simplePos="0">
            <wp:simplePos x="0" y="0"/>
            <wp:positionH relativeFrom="column">
              <wp:posOffset>2805430</wp:posOffset>
            </wp:positionH>
            <wp:positionV relativeFrom="paragraph">
              <wp:posOffset>3810</wp:posOffset>
            </wp:positionV>
            <wp:extent cx="4052570" cy="4773295"/>
            <wp:effectExtent b="0" l="0" r="0" t="0"/>
            <wp:wrapSquare wrapText="bothSides" distB="0" distT="0" distL="114300" distR="114300"/>
            <wp:docPr id="7" name="image5.png"/>
            <a:graphic>
              <a:graphicData uri="http://schemas.openxmlformats.org/drawingml/2006/picture">
                <pic:pic>
                  <pic:nvPicPr>
                    <pic:cNvPr id="0" name="image5.png"/>
                    <pic:cNvPicPr preferRelativeResize="0"/>
                  </pic:nvPicPr>
                  <pic:blipFill>
                    <a:blip r:embed="rId21"/>
                    <a:srcRect b="7128" l="38539" r="26972" t="20658"/>
                    <a:stretch>
                      <a:fillRect/>
                    </a:stretch>
                  </pic:blipFill>
                  <pic:spPr>
                    <a:xfrm>
                      <a:off x="0" y="0"/>
                      <a:ext cx="4052570" cy="4773295"/>
                    </a:xfrm>
                    <a:prstGeom prst="rect"/>
                    <a:ln/>
                  </pic:spPr>
                </pic:pic>
              </a:graphicData>
            </a:graphic>
          </wp:anchor>
        </w:drawing>
      </w:r>
    </w:p>
    <w:p w:rsidR="00000000" w:rsidDel="00000000" w:rsidP="00000000" w:rsidRDefault="00000000" w:rsidRPr="00000000" w14:paraId="0000001D">
      <w:pPr>
        <w:rPr>
          <w:rFonts w:ascii="Georgia" w:cs="Georgia" w:eastAsia="Georgia" w:hAnsi="Georgia"/>
          <w:color w:val="404040"/>
          <w:sz w:val="26"/>
          <w:szCs w:val="26"/>
        </w:rPr>
      </w:pPr>
      <w:r w:rsidDel="00000000" w:rsidR="00000000" w:rsidRPr="00000000">
        <w:rPr>
          <w:rFonts w:ascii="Georgia" w:cs="Georgia" w:eastAsia="Georgia" w:hAnsi="Georgia"/>
          <w:color w:val="404040"/>
          <w:sz w:val="26"/>
          <w:szCs w:val="26"/>
          <w:rtl w:val="0"/>
        </w:rPr>
        <w:t xml:space="preserve">Cada año en primavera y otoño, millones de aves migran, tomando el aire para viajar entre sus hogares de verano e invierno. Es un viaje relativamente corto para algunos. Otras viajan miles de kilómetros, a veces volando durante días sin aterrizar. Diferentes aves usan diferentes habilidades para llegar a donde necesitan ir. Algunas aprenden de sus padres. Otras usan puntos de referencia, el sonido, el sol y las estrellas, o el campo magnético de la Tierra para encontrar su camino.</w:t>
      </w:r>
    </w:p>
    <w:p w:rsidR="00000000" w:rsidDel="00000000" w:rsidP="00000000" w:rsidRDefault="00000000" w:rsidRPr="00000000" w14:paraId="0000001E">
      <w:pPr>
        <w:rPr>
          <w:rFonts w:ascii="Georgia" w:cs="Georgia" w:eastAsia="Georgia" w:hAnsi="Georgia"/>
          <w:color w:val="404040"/>
          <w:sz w:val="26"/>
          <w:szCs w:val="26"/>
        </w:rPr>
      </w:pPr>
      <w:r w:rsidDel="00000000" w:rsidR="00000000" w:rsidRPr="00000000">
        <w:rPr>
          <w:rtl w:val="0"/>
        </w:rPr>
      </w:r>
    </w:p>
    <w:p w:rsidR="00000000" w:rsidDel="00000000" w:rsidP="00000000" w:rsidRDefault="00000000" w:rsidRPr="00000000" w14:paraId="0000001F">
      <w:pPr>
        <w:rPr>
          <w:rFonts w:ascii="Georgia" w:cs="Georgia" w:eastAsia="Georgia" w:hAnsi="Georgia"/>
          <w:color w:val="404040"/>
          <w:sz w:val="26"/>
          <w:szCs w:val="26"/>
        </w:rPr>
      </w:pPr>
      <w:r w:rsidDel="00000000" w:rsidR="00000000" w:rsidRPr="00000000">
        <w:rPr>
          <w:rtl w:val="0"/>
        </w:rPr>
      </w:r>
    </w:p>
    <w:p w:rsidR="00000000" w:rsidDel="00000000" w:rsidP="00000000" w:rsidRDefault="00000000" w:rsidRPr="00000000" w14:paraId="00000020">
      <w:pPr>
        <w:rPr>
          <w:rFonts w:ascii="Gotham Narrow Book" w:cs="Gotham Narrow Book" w:eastAsia="Gotham Narrow Book" w:hAnsi="Gotham Narrow Book"/>
          <w:color w:val="538135"/>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1">
      <w:pPr>
        <w:rPr/>
      </w:pPr>
      <w:r w:rsidDel="00000000" w:rsidR="00000000" w:rsidRPr="00000000">
        <w:rPr>
          <w:rFonts w:ascii="Gotham Narrow Book" w:cs="Gotham Narrow Book" w:eastAsia="Gotham Narrow Book" w:hAnsi="Gotham Narrow Book"/>
          <w:color w:val="538135"/>
          <w:sz w:val="28"/>
          <w:szCs w:val="28"/>
          <w:rtl w:val="0"/>
        </w:rPr>
        <w:t xml:space="preserve">How Do Birds Find Their Way?</w:t>
      </w:r>
      <w:r w:rsidDel="00000000" w:rsidR="00000000" w:rsidRPr="00000000">
        <w:rPr>
          <w:rtl w:val="0"/>
        </w:rPr>
        <w:t xml:space="preserve"> </w:t>
      </w:r>
    </w:p>
    <w:p w:rsidR="00000000" w:rsidDel="00000000" w:rsidP="00000000" w:rsidRDefault="00000000" w:rsidRPr="00000000" w14:paraId="00000022">
      <w:pPr>
        <w:rPr>
          <w:i w:val="1"/>
        </w:rPr>
      </w:pPr>
      <w:r w:rsidDel="00000000" w:rsidR="00000000" w:rsidRPr="00000000">
        <w:rPr>
          <w:i w:val="1"/>
          <w:rtl w:val="0"/>
        </w:rPr>
        <w:t xml:space="preserve">From </w:t>
      </w:r>
      <w:hyperlink r:id="rId22">
        <w:r w:rsidDel="00000000" w:rsidR="00000000" w:rsidRPr="00000000">
          <w:rPr>
            <w:i w:val="1"/>
            <w:color w:val="0563c1"/>
            <w:u w:val="single"/>
            <w:rtl w:val="0"/>
          </w:rPr>
          <w:t xml:space="preserve">Audubon Adventures: Birds on the Move</w:t>
        </w:r>
      </w:hyperlink>
      <w:r w:rsidDel="00000000" w:rsidR="00000000" w:rsidRPr="00000000">
        <w:rPr>
          <w:rtl w:val="0"/>
        </w:rPr>
      </w:r>
    </w:p>
    <w:p w:rsidR="00000000" w:rsidDel="00000000" w:rsidP="00000000" w:rsidRDefault="00000000" w:rsidRPr="00000000" w14:paraId="00000023">
      <w:pPr>
        <w:spacing w:line="240" w:lineRule="auto"/>
        <w:rPr>
          <w:sz w:val="28"/>
          <w:szCs w:val="28"/>
        </w:rPr>
      </w:pPr>
      <w:r w:rsidDel="00000000" w:rsidR="00000000" w:rsidRPr="00000000">
        <w:rPr>
          <w:sz w:val="28"/>
          <w:szCs w:val="28"/>
          <w:rtl w:val="0"/>
        </w:rPr>
        <w:t xml:space="preserve">Migratory birds don’t have navigation systems like airplane pilots do to tell them when to turn. They must use other clues to help them find their way. First, they need to know where they are and which direction is the correct way to go. This is called orientation. Next, they need to follow the correct route. This is called navigation. Scientists have learned a lot about how birds orient themselves and navigate.</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1085081</wp:posOffset>
            </wp:positionV>
            <wp:extent cx="1199515" cy="1212215"/>
            <wp:effectExtent b="0" l="0" r="0" t="0"/>
            <wp:wrapSquare wrapText="bothSides" distB="0" distT="0" distL="114300" distR="114300"/>
            <wp:docPr id="6" name="image7.png"/>
            <a:graphic>
              <a:graphicData uri="http://schemas.openxmlformats.org/drawingml/2006/picture">
                <pic:pic>
                  <pic:nvPicPr>
                    <pic:cNvPr id="0" name="image7.png"/>
                    <pic:cNvPicPr preferRelativeResize="0"/>
                  </pic:nvPicPr>
                  <pic:blipFill>
                    <a:blip r:embed="rId23"/>
                    <a:srcRect b="64333" l="12112" r="76636" t="15439"/>
                    <a:stretch>
                      <a:fillRect/>
                    </a:stretch>
                  </pic:blipFill>
                  <pic:spPr>
                    <a:xfrm>
                      <a:off x="0" y="0"/>
                      <a:ext cx="1199515" cy="1212215"/>
                    </a:xfrm>
                    <a:prstGeom prst="rect"/>
                    <a:ln/>
                  </pic:spPr>
                </pic:pic>
              </a:graphicData>
            </a:graphic>
          </wp:anchor>
        </w:drawing>
      </w:r>
    </w:p>
    <w:p w:rsidR="00000000" w:rsidDel="00000000" w:rsidP="00000000" w:rsidRDefault="00000000" w:rsidRPr="00000000" w14:paraId="00000024">
      <w:pPr>
        <w:spacing w:line="240" w:lineRule="auto"/>
        <w:rPr>
          <w:sz w:val="28"/>
          <w:szCs w:val="28"/>
        </w:rPr>
      </w:pPr>
      <w:r w:rsidDel="00000000" w:rsidR="00000000" w:rsidRPr="00000000">
        <w:rPr>
          <w:b w:val="1"/>
          <w:sz w:val="28"/>
          <w:szCs w:val="28"/>
          <w:rtl w:val="0"/>
        </w:rPr>
        <w:t xml:space="preserve">Instinct:</w:t>
      </w:r>
      <w:r w:rsidDel="00000000" w:rsidR="00000000" w:rsidRPr="00000000">
        <w:rPr>
          <w:sz w:val="28"/>
          <w:szCs w:val="28"/>
          <w:rtl w:val="0"/>
        </w:rPr>
        <w:t xml:space="preserve"> A bird is born with built-in knowledge called instinct. Some species instinctively know where to go when they migrate.</w:t>
      </w:r>
    </w:p>
    <w:p w:rsidR="00000000" w:rsidDel="00000000" w:rsidP="00000000" w:rsidRDefault="00000000" w:rsidRPr="00000000" w14:paraId="00000025">
      <w:pPr>
        <w:spacing w:line="240" w:lineRule="auto"/>
        <w:rPr>
          <w:sz w:val="28"/>
          <w:szCs w:val="28"/>
        </w:rPr>
      </w:pPr>
      <w:r w:rsidDel="00000000" w:rsidR="00000000" w:rsidRPr="00000000">
        <w:rPr>
          <w:b w:val="1"/>
          <w:sz w:val="28"/>
          <w:szCs w:val="28"/>
          <w:rtl w:val="0"/>
        </w:rPr>
        <w:t xml:space="preserve">Experience:</w:t>
      </w:r>
      <w:r w:rsidDel="00000000" w:rsidR="00000000" w:rsidRPr="00000000">
        <w:rPr>
          <w:sz w:val="28"/>
          <w:szCs w:val="28"/>
          <w:rtl w:val="0"/>
        </w:rPr>
        <w:t xml:space="preserve"> A bird learns more about its migration route every time it migrates. Some species learn routes by traveling with their parents. </w:t>
      </w:r>
    </w:p>
    <w:p w:rsidR="00000000" w:rsidDel="00000000" w:rsidP="00000000" w:rsidRDefault="00000000" w:rsidRPr="00000000" w14:paraId="00000026">
      <w:pPr>
        <w:spacing w:line="240" w:lineRule="auto"/>
        <w:rPr>
          <w:sz w:val="28"/>
          <w:szCs w:val="28"/>
        </w:rPr>
      </w:pPr>
      <w:r w:rsidDel="00000000" w:rsidR="00000000" w:rsidRPr="00000000">
        <w:rPr>
          <w:b w:val="1"/>
          <w:sz w:val="28"/>
          <w:szCs w:val="28"/>
          <w:rtl w:val="0"/>
        </w:rPr>
        <w:t xml:space="preserve">Smell:</w:t>
      </w:r>
      <w:r w:rsidDel="00000000" w:rsidR="00000000" w:rsidRPr="00000000">
        <w:rPr>
          <w:sz w:val="28"/>
          <w:szCs w:val="28"/>
          <w:rtl w:val="0"/>
        </w:rPr>
        <w:t xml:space="preserve"> Some birds may use their sense of smell as a clue when they are getting close to their destination</w:t>
      </w:r>
      <w:r w:rsidDel="00000000" w:rsidR="00000000" w:rsidRPr="00000000">
        <w:drawing>
          <wp:anchor allowOverlap="1" behindDoc="0" distB="0" distT="0" distL="114300" distR="114300" hidden="0" layoutInCell="1" locked="0" relativeHeight="0" simplePos="0">
            <wp:simplePos x="0" y="0"/>
            <wp:positionH relativeFrom="column">
              <wp:posOffset>5459095</wp:posOffset>
            </wp:positionH>
            <wp:positionV relativeFrom="paragraph">
              <wp:posOffset>440690</wp:posOffset>
            </wp:positionV>
            <wp:extent cx="1389380" cy="1132840"/>
            <wp:effectExtent b="0" l="0" r="0" t="0"/>
            <wp:wrapSquare wrapText="bothSides" distB="0" distT="0" distL="114300" distR="114300"/>
            <wp:docPr id="3" name="image13.png"/>
            <a:graphic>
              <a:graphicData uri="http://schemas.openxmlformats.org/drawingml/2006/picture">
                <pic:pic>
                  <pic:nvPicPr>
                    <pic:cNvPr id="0" name="image13.png"/>
                    <pic:cNvPicPr preferRelativeResize="0"/>
                  </pic:nvPicPr>
                  <pic:blipFill>
                    <a:blip r:embed="rId24"/>
                    <a:srcRect b="4745" l="11992" r="76758" t="78940"/>
                    <a:stretch>
                      <a:fillRect/>
                    </a:stretch>
                  </pic:blipFill>
                  <pic:spPr>
                    <a:xfrm>
                      <a:off x="0" y="0"/>
                      <a:ext cx="1389380" cy="1132840"/>
                    </a:xfrm>
                    <a:prstGeom prst="rect"/>
                    <a:ln/>
                  </pic:spPr>
                </pic:pic>
              </a:graphicData>
            </a:graphic>
          </wp:anchor>
        </w:drawing>
      </w:r>
    </w:p>
    <w:p w:rsidR="00000000" w:rsidDel="00000000" w:rsidP="00000000" w:rsidRDefault="00000000" w:rsidRPr="00000000" w14:paraId="00000027">
      <w:pPr>
        <w:spacing w:line="240" w:lineRule="auto"/>
        <w:rPr>
          <w:sz w:val="28"/>
          <w:szCs w:val="28"/>
        </w:rPr>
      </w:pPr>
      <w:r w:rsidDel="00000000" w:rsidR="00000000" w:rsidRPr="00000000">
        <w:rPr>
          <w:b w:val="1"/>
          <w:sz w:val="28"/>
          <w:szCs w:val="28"/>
          <w:rtl w:val="0"/>
        </w:rPr>
        <w:t xml:space="preserve">Sound: </w:t>
      </w:r>
      <w:r w:rsidDel="00000000" w:rsidR="00000000" w:rsidRPr="00000000">
        <w:rPr>
          <w:sz w:val="28"/>
          <w:szCs w:val="28"/>
          <w:rtl w:val="0"/>
        </w:rPr>
        <w:t xml:space="preserve">Birds may use the sound of waves on coastlines and winds flowing over mountains as guides.</w:t>
      </w:r>
    </w:p>
    <w:p w:rsidR="00000000" w:rsidDel="00000000" w:rsidP="00000000" w:rsidRDefault="00000000" w:rsidRPr="00000000" w14:paraId="00000028">
      <w:pPr>
        <w:spacing w:line="240" w:lineRule="auto"/>
        <w:rPr>
          <w:sz w:val="28"/>
          <w:szCs w:val="28"/>
        </w:rPr>
      </w:pPr>
      <w:r w:rsidDel="00000000" w:rsidR="00000000" w:rsidRPr="00000000">
        <w:rPr>
          <w:b w:val="1"/>
          <w:sz w:val="28"/>
          <w:szCs w:val="28"/>
          <w:rtl w:val="0"/>
        </w:rPr>
        <w:t xml:space="preserve">Landmarks:</w:t>
      </w:r>
      <w:r w:rsidDel="00000000" w:rsidR="00000000" w:rsidRPr="00000000">
        <w:rPr>
          <w:sz w:val="28"/>
          <w:szCs w:val="28"/>
          <w:rtl w:val="0"/>
        </w:rPr>
        <w:t xml:space="preserve"> Mountains, rivers, and other large landmarks help point the way for birds. </w:t>
      </w:r>
    </w:p>
    <w:p w:rsidR="00000000" w:rsidDel="00000000" w:rsidP="00000000" w:rsidRDefault="00000000" w:rsidRPr="00000000" w14:paraId="00000029">
      <w:pPr>
        <w:spacing w:line="240" w:lineRule="auto"/>
        <w:rPr>
          <w:sz w:val="28"/>
          <w:szCs w:val="28"/>
        </w:rPr>
      </w:pPr>
      <w:r w:rsidDel="00000000" w:rsidR="00000000" w:rsidRPr="00000000">
        <w:rPr>
          <w:b w:val="1"/>
          <w:sz w:val="28"/>
          <w:szCs w:val="28"/>
          <w:rtl w:val="0"/>
        </w:rPr>
        <w:t xml:space="preserve">Sense of timing:</w:t>
      </w:r>
      <w:r w:rsidDel="00000000" w:rsidR="00000000" w:rsidRPr="00000000">
        <w:rPr>
          <w:sz w:val="28"/>
          <w:szCs w:val="28"/>
          <w:rtl w:val="0"/>
        </w:rPr>
        <w:t xml:space="preserve"> Birds may have a built-in “program” in their brains that instinctively causes them to fly for a certain amount of time in a certain direction before changing course or stopping to rest.</w:t>
      </w:r>
      <w:r w:rsidDel="00000000" w:rsidR="00000000" w:rsidRPr="00000000">
        <w:drawing>
          <wp:anchor allowOverlap="1" behindDoc="0" distB="0" distT="0" distL="114300" distR="114300" hidden="0" layoutInCell="1" locked="0" relativeHeight="0" simplePos="0">
            <wp:simplePos x="0" y="0"/>
            <wp:positionH relativeFrom="column">
              <wp:posOffset>24766</wp:posOffset>
            </wp:positionH>
            <wp:positionV relativeFrom="paragraph">
              <wp:posOffset>758190</wp:posOffset>
            </wp:positionV>
            <wp:extent cx="1090930" cy="1115695"/>
            <wp:effectExtent b="0" l="0" r="0" t="0"/>
            <wp:wrapSquare wrapText="bothSides" distB="0" distT="0" distL="114300" distR="114300"/>
            <wp:docPr id="9" name="image7.png"/>
            <a:graphic>
              <a:graphicData uri="http://schemas.openxmlformats.org/drawingml/2006/picture">
                <pic:pic>
                  <pic:nvPicPr>
                    <pic:cNvPr id="0" name="image7.png"/>
                    <pic:cNvPicPr preferRelativeResize="0"/>
                  </pic:nvPicPr>
                  <pic:blipFill>
                    <a:blip r:embed="rId23"/>
                    <a:srcRect b="28449" l="24468" r="64281" t="51105"/>
                    <a:stretch>
                      <a:fillRect/>
                    </a:stretch>
                  </pic:blipFill>
                  <pic:spPr>
                    <a:xfrm>
                      <a:off x="0" y="0"/>
                      <a:ext cx="1090930" cy="1115695"/>
                    </a:xfrm>
                    <a:prstGeom prst="rect"/>
                    <a:ln/>
                  </pic:spPr>
                </pic:pic>
              </a:graphicData>
            </a:graphic>
          </wp:anchor>
        </w:drawing>
      </w:r>
    </w:p>
    <w:p w:rsidR="00000000" w:rsidDel="00000000" w:rsidP="00000000" w:rsidRDefault="00000000" w:rsidRPr="00000000" w14:paraId="0000002A">
      <w:pPr>
        <w:spacing w:line="240" w:lineRule="auto"/>
        <w:rPr>
          <w:sz w:val="28"/>
          <w:szCs w:val="28"/>
        </w:rPr>
      </w:pPr>
      <w:r w:rsidDel="00000000" w:rsidR="00000000" w:rsidRPr="00000000">
        <w:rPr>
          <w:b w:val="1"/>
          <w:sz w:val="28"/>
          <w:szCs w:val="28"/>
          <w:rtl w:val="0"/>
        </w:rPr>
        <w:t xml:space="preserve">The sun and stars:</w:t>
      </w:r>
      <w:r w:rsidDel="00000000" w:rsidR="00000000" w:rsidRPr="00000000">
        <w:rPr>
          <w:sz w:val="28"/>
          <w:szCs w:val="28"/>
          <w:rtl w:val="0"/>
        </w:rPr>
        <w:t xml:space="preserve"> Many birds use the sun’s position and patterns of sunlight during the day and patterns of stars at night to orient themselves. </w:t>
      </w:r>
    </w:p>
    <w:p w:rsidR="00000000" w:rsidDel="00000000" w:rsidP="00000000" w:rsidRDefault="00000000" w:rsidRPr="00000000" w14:paraId="0000002B">
      <w:pPr>
        <w:spacing w:line="240" w:lineRule="auto"/>
        <w:rPr>
          <w:sz w:val="40"/>
          <w:szCs w:val="40"/>
        </w:rPr>
      </w:pPr>
      <w:r w:rsidDel="00000000" w:rsidR="00000000" w:rsidRPr="00000000">
        <w:rPr>
          <w:b w:val="1"/>
          <w:sz w:val="28"/>
          <w:szCs w:val="28"/>
          <w:rtl w:val="0"/>
        </w:rPr>
        <w:t xml:space="preserve">Magnetism:</w:t>
      </w:r>
      <w:r w:rsidDel="00000000" w:rsidR="00000000" w:rsidRPr="00000000">
        <w:rPr>
          <w:sz w:val="28"/>
          <w:szCs w:val="28"/>
          <w:rtl w:val="0"/>
        </w:rPr>
        <w:t xml:space="preserve"> Birds can sense Earth’s magnetic field and use it as a compass. </w:t>
      </w:r>
      <w:r w:rsidDel="00000000" w:rsidR="00000000" w:rsidRPr="00000000">
        <w:rPr>
          <w:rtl w:val="0"/>
        </w:rPr>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omic Sans MS"/>
  <w:font w:name="Georgia"/>
  <w:font w:name="Courier New"/>
  <w:font w:name="Gotham Narrow Light"/>
  <w:font w:name="Noto Sans Symbols"/>
  <w:font w:name="Gotham Narrow Book"/>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2520" w:hanging="360"/>
      </w:pPr>
      <w:rPr/>
    </w:lvl>
    <w:lvl w:ilvl="1">
      <w:start w:val="1"/>
      <w:numFmt w:val="lowerLetter"/>
      <w:lvlText w:val="%2."/>
      <w:lvlJc w:val="left"/>
      <w:pPr>
        <w:ind w:left="3240" w:hanging="360"/>
      </w:pPr>
      <w:rPr/>
    </w:lvl>
    <w:lvl w:ilvl="2">
      <w:start w:val="1"/>
      <w:numFmt w:val="lowerRoman"/>
      <w:lvlText w:val="%3."/>
      <w:lvlJc w:val="right"/>
      <w:pPr>
        <w:ind w:left="3960" w:hanging="180"/>
      </w:pPr>
      <w:rPr/>
    </w:lvl>
    <w:lvl w:ilvl="3">
      <w:start w:val="1"/>
      <w:numFmt w:val="decimal"/>
      <w:lvlText w:val="%4."/>
      <w:lvlJc w:val="left"/>
      <w:pPr>
        <w:ind w:left="4680" w:hanging="360"/>
      </w:pPr>
      <w:rPr/>
    </w:lvl>
    <w:lvl w:ilvl="4">
      <w:start w:val="1"/>
      <w:numFmt w:val="lowerLetter"/>
      <w:lvlText w:val="%5."/>
      <w:lvlJc w:val="left"/>
      <w:pPr>
        <w:ind w:left="5400" w:hanging="360"/>
      </w:pPr>
      <w:rPr/>
    </w:lvl>
    <w:lvl w:ilvl="5">
      <w:start w:val="1"/>
      <w:numFmt w:val="lowerRoman"/>
      <w:lvlText w:val="%6."/>
      <w:lvlJc w:val="right"/>
      <w:pPr>
        <w:ind w:left="6120" w:hanging="180"/>
      </w:pPr>
      <w:rPr/>
    </w:lvl>
    <w:lvl w:ilvl="6">
      <w:start w:val="1"/>
      <w:numFmt w:val="decimal"/>
      <w:lvlText w:val="%7."/>
      <w:lvlJc w:val="left"/>
      <w:pPr>
        <w:ind w:left="6840" w:hanging="360"/>
      </w:pPr>
      <w:rPr/>
    </w:lvl>
    <w:lvl w:ilvl="7">
      <w:start w:val="1"/>
      <w:numFmt w:val="lowerLetter"/>
      <w:lvlText w:val="%8."/>
      <w:lvlJc w:val="left"/>
      <w:pPr>
        <w:ind w:left="7560" w:hanging="360"/>
      </w:pPr>
      <w:rPr/>
    </w:lvl>
    <w:lvl w:ilvl="8">
      <w:start w:val="1"/>
      <w:numFmt w:val="lowerRoman"/>
      <w:lvlText w:val="%9."/>
      <w:lvlJc w:val="right"/>
      <w:pPr>
        <w:ind w:left="82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otham Narrow Light" w:cs="Gotham Narrow Light" w:eastAsia="Gotham Narrow Light" w:hAnsi="Gotham Narrow Light"/>
        <w:sz w:val="21"/>
        <w:szCs w:val="21"/>
        <w:lang w:val="en-US"/>
      </w:rPr>
    </w:rPrDefault>
    <w:pPrDefault>
      <w:pPr>
        <w:spacing w:after="200"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40" w:before="360" w:line="240" w:lineRule="auto"/>
    </w:pPr>
    <w:rPr>
      <w:rFonts w:ascii="Gotham Narrow Book" w:cs="Gotham Narrow Book" w:eastAsia="Gotham Narrow Book" w:hAnsi="Gotham Narrow Book"/>
      <w:color w:val="538135"/>
      <w:sz w:val="40"/>
      <w:szCs w:val="40"/>
    </w:rPr>
  </w:style>
  <w:style w:type="paragraph" w:styleId="Heading2">
    <w:name w:val="heading 2"/>
    <w:basedOn w:val="Normal"/>
    <w:next w:val="Normal"/>
    <w:pPr>
      <w:keepNext w:val="1"/>
      <w:keepLines w:val="1"/>
      <w:spacing w:after="0" w:before="80" w:line="240" w:lineRule="auto"/>
    </w:pPr>
    <w:rPr>
      <w:rFonts w:ascii="Gotham Narrow Book" w:cs="Gotham Narrow Book" w:eastAsia="Gotham Narrow Book" w:hAnsi="Gotham Narrow Book"/>
      <w:color w:val="538135"/>
      <w:sz w:val="28"/>
      <w:szCs w:val="28"/>
    </w:rPr>
  </w:style>
  <w:style w:type="paragraph" w:styleId="Heading3">
    <w:name w:val="heading 3"/>
    <w:basedOn w:val="Normal"/>
    <w:next w:val="Normal"/>
    <w:pPr>
      <w:keepNext w:val="1"/>
      <w:keepLines w:val="1"/>
      <w:spacing w:after="0" w:before="80" w:line="240" w:lineRule="auto"/>
    </w:pPr>
    <w:rPr>
      <w:rFonts w:ascii="Gotham Narrow Book" w:cs="Gotham Narrow Book" w:eastAsia="Gotham Narrow Book" w:hAnsi="Gotham Narrow Book"/>
      <w:color w:val="538135"/>
      <w:sz w:val="24"/>
      <w:szCs w:val="24"/>
    </w:rPr>
  </w:style>
  <w:style w:type="paragraph" w:styleId="Heading4">
    <w:name w:val="heading 4"/>
    <w:basedOn w:val="Normal"/>
    <w:next w:val="Normal"/>
    <w:pPr>
      <w:keepNext w:val="1"/>
      <w:keepLines w:val="1"/>
      <w:spacing w:after="0" w:before="80" w:lineRule="auto"/>
    </w:pPr>
    <w:rPr>
      <w:rFonts w:ascii="Gotham Narrow Book" w:cs="Gotham Narrow Book" w:eastAsia="Gotham Narrow Book" w:hAnsi="Gotham Narrow Book"/>
      <w:color w:val="70ad47"/>
      <w:sz w:val="22"/>
      <w:szCs w:val="22"/>
    </w:rPr>
  </w:style>
  <w:style w:type="paragraph" w:styleId="Heading5">
    <w:name w:val="heading 5"/>
    <w:basedOn w:val="Normal"/>
    <w:next w:val="Normal"/>
    <w:pPr>
      <w:keepNext w:val="1"/>
      <w:keepLines w:val="1"/>
      <w:spacing w:after="0" w:before="40" w:lineRule="auto"/>
    </w:pPr>
    <w:rPr>
      <w:rFonts w:ascii="Gotham Narrow Book" w:cs="Gotham Narrow Book" w:eastAsia="Gotham Narrow Book" w:hAnsi="Gotham Narrow Book"/>
      <w:i w:val="1"/>
      <w:color w:val="70ad47"/>
      <w:sz w:val="22"/>
      <w:szCs w:val="22"/>
    </w:rPr>
  </w:style>
  <w:style w:type="paragraph" w:styleId="Heading6">
    <w:name w:val="heading 6"/>
    <w:basedOn w:val="Normal"/>
    <w:next w:val="Normal"/>
    <w:pPr>
      <w:keepNext w:val="1"/>
      <w:keepLines w:val="1"/>
      <w:spacing w:after="0" w:before="40" w:lineRule="auto"/>
    </w:pPr>
    <w:rPr>
      <w:rFonts w:ascii="Gotham Narrow Book" w:cs="Gotham Narrow Book" w:eastAsia="Gotham Narrow Book" w:hAnsi="Gotham Narrow Book"/>
      <w:color w:val="70ad47"/>
    </w:rPr>
  </w:style>
  <w:style w:type="paragraph" w:styleId="Title">
    <w:name w:val="Title"/>
    <w:basedOn w:val="Normal"/>
    <w:next w:val="Normal"/>
    <w:pPr>
      <w:spacing w:after="0" w:line="240" w:lineRule="auto"/>
    </w:pPr>
    <w:rPr>
      <w:rFonts w:ascii="Gotham Narrow Book" w:cs="Gotham Narrow Book" w:eastAsia="Gotham Narrow Book" w:hAnsi="Gotham Narrow Book"/>
      <w:color w:val="262626"/>
      <w:sz w:val="96"/>
      <w:szCs w:val="96"/>
    </w:rPr>
  </w:style>
  <w:style w:type="paragraph" w:styleId="Subtitle">
    <w:name w:val="Subtitle"/>
    <w:basedOn w:val="Normal"/>
    <w:next w:val="Normal"/>
    <w:pPr>
      <w:spacing w:line="240" w:lineRule="auto"/>
    </w:pPr>
    <w:rPr>
      <w:rFonts w:ascii="Gotham Narrow Book" w:cs="Gotham Narrow Book" w:eastAsia="Gotham Narrow Book" w:hAnsi="Gotham Narrow Book"/>
      <w:sz w:val="30"/>
      <w:szCs w:val="3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youtu.be/dczk4qIWFZY" TargetMode="External"/><Relationship Id="rId11" Type="http://schemas.openxmlformats.org/officeDocument/2006/relationships/image" Target="media/image6.jpg"/><Relationship Id="rId22" Type="http://schemas.openxmlformats.org/officeDocument/2006/relationships/hyperlink" Target="http://www.audubonadventures.org/docs/AA_Migratory_birds_FINAL.pdf" TargetMode="External"/><Relationship Id="rId10" Type="http://schemas.openxmlformats.org/officeDocument/2006/relationships/image" Target="media/image4.jpg"/><Relationship Id="rId21" Type="http://schemas.openxmlformats.org/officeDocument/2006/relationships/image" Target="media/image5.png"/><Relationship Id="rId13" Type="http://schemas.openxmlformats.org/officeDocument/2006/relationships/image" Target="media/image11.png"/><Relationship Id="rId24" Type="http://schemas.openxmlformats.org/officeDocument/2006/relationships/image" Target="media/image13.png"/><Relationship Id="rId12" Type="http://schemas.openxmlformats.org/officeDocument/2006/relationships/image" Target="media/image1.jpg"/><Relationship Id="rId23"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image" Target="media/image14.jpg"/><Relationship Id="rId14" Type="http://schemas.openxmlformats.org/officeDocument/2006/relationships/image" Target="media/image12.jpg"/><Relationship Id="rId17" Type="http://schemas.openxmlformats.org/officeDocument/2006/relationships/hyperlink" Target="https://www.audubon.org/news/game-follow-birds-migration-story" TargetMode="External"/><Relationship Id="rId16" Type="http://schemas.openxmlformats.org/officeDocument/2006/relationships/image" Target="media/image9.png"/><Relationship Id="rId5" Type="http://schemas.openxmlformats.org/officeDocument/2006/relationships/styles" Target="styles.xml"/><Relationship Id="rId19" Type="http://schemas.openxmlformats.org/officeDocument/2006/relationships/hyperlink" Target="http://netapp.audubon.org/AudubonAdventures/migrationquiz/index.htm" TargetMode="External"/><Relationship Id="rId6" Type="http://schemas.openxmlformats.org/officeDocument/2006/relationships/image" Target="media/image2.png"/><Relationship Id="rId18" Type="http://schemas.openxmlformats.org/officeDocument/2006/relationships/hyperlink" Target="https://www.audubon.org/es/news/juego-sigue-la-historia-de-migracion-de-un-ave" TargetMode="External"/><Relationship Id="rId7" Type="http://schemas.openxmlformats.org/officeDocument/2006/relationships/image" Target="media/image8.jpg"/><Relationship Id="rId8"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