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Rule="auto"/>
        <w:jc w:val="center"/>
        <w:rPr>
          <w:rFonts w:ascii="Roboto" w:cs="Roboto" w:eastAsia="Roboto" w:hAnsi="Roboto"/>
          <w:b w:val="1"/>
          <w:sz w:val="36"/>
          <w:szCs w:val="36"/>
        </w:rPr>
      </w:pPr>
      <w:r w:rsidDel="00000000" w:rsidR="00000000" w:rsidRPr="00000000">
        <w:rPr>
          <w:rFonts w:ascii="Roboto" w:cs="Roboto" w:eastAsia="Roboto" w:hAnsi="Roboto"/>
          <w:b w:val="1"/>
          <w:sz w:val="36"/>
          <w:szCs w:val="36"/>
          <w:rtl w:val="0"/>
        </w:rPr>
        <w:t xml:space="preserve">Adopt a Plant</w:t>
      </w:r>
    </w:p>
    <w:p w:rsidR="00000000" w:rsidDel="00000000" w:rsidP="00000000" w:rsidRDefault="00000000" w:rsidRPr="00000000" w14:paraId="00000002">
      <w:pPr>
        <w:widowControl w:val="0"/>
        <w:spacing w:after="0" w:lineRule="auto"/>
        <w:jc w:val="center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Remote Lesson 5</w:t>
      </w:r>
    </w:p>
    <w:p w:rsidR="00000000" w:rsidDel="00000000" w:rsidP="00000000" w:rsidRDefault="00000000" w:rsidRPr="00000000" w14:paraId="00000003">
      <w:pPr>
        <w:widowControl w:val="0"/>
        <w:spacing w:after="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Go into your neighborhood, park, or yard and find a plant you would like to learn more about.</w:t>
      </w:r>
    </w:p>
    <w:p w:rsidR="00000000" w:rsidDel="00000000" w:rsidP="00000000" w:rsidRDefault="00000000" w:rsidRPr="00000000" w14:paraId="00000005">
      <w:pPr>
        <w:widowControl w:val="0"/>
        <w:spacing w:after="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Rule="auto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Instructions for Botanical Drawings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3762375</wp:posOffset>
            </wp:positionH>
            <wp:positionV relativeFrom="paragraph">
              <wp:posOffset>19050</wp:posOffset>
            </wp:positionV>
            <wp:extent cx="2386013" cy="2386013"/>
            <wp:effectExtent b="0" l="0" r="0" t="0"/>
            <wp:wrapSquare wrapText="bothSides" distB="19050" distT="19050" distL="19050" distR="1905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86013" cy="23860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1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Look closely at your plant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What shapes do you see?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Start with simple shapes and then add more detail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Include pictures of the whole plant and details like seeds, flowers, leaves, and roots</w:t>
      </w:r>
    </w:p>
    <w:p w:rsidR="00000000" w:rsidDel="00000000" w:rsidP="00000000" w:rsidRDefault="00000000" w:rsidRPr="00000000" w14:paraId="0000000B">
      <w:pPr>
        <w:widowControl w:val="0"/>
        <w:spacing w:after="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0" w:lineRule="auto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In your journal make sure you include...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4086225</wp:posOffset>
            </wp:positionH>
            <wp:positionV relativeFrom="paragraph">
              <wp:posOffset>219075</wp:posOffset>
            </wp:positionV>
            <wp:extent cx="2062163" cy="2062163"/>
            <wp:effectExtent b="0" l="0" r="0" t="0"/>
            <wp:wrapSquare wrapText="bothSides" distB="19050" distT="19050" distL="19050" distR="1905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2163" cy="20621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2"/>
        </w:numPr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Date, time, weather, and location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2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What does your plant look like? Draw it and make notes.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2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What types of soil are around your plant? If you need to, go back and do a new soil test.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2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How does your plant get water?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2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How much sun does your plant get?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2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What type of microclimate is it in?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2"/>
        </w:numPr>
        <w:spacing w:after="0" w:lineRule="auto"/>
        <w:ind w:left="720" w:hanging="360"/>
        <w:rPr>
          <w:rFonts w:ascii="Roboto" w:cs="Roboto" w:eastAsia="Roboto" w:hAnsi="Roboto"/>
          <w:sz w:val="28"/>
          <w:szCs w:val="28"/>
          <w:u w:val="none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What other questions do you have about your plant?</w:t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555705" cy="19859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55705" cy="19859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810" w:top="108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